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Кабардино-Балкарская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Республика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Государственное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бюджетное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профессиональное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образовательное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учреждение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«Кабардино-Балкарский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автомобильно-дорожный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колледж»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05D91" w:rsidTr="00FD6BAE">
        <w:tc>
          <w:tcPr>
            <w:tcW w:w="4785" w:type="dxa"/>
          </w:tcPr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Рассмотрено на заседании ЦМК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математических и естественнонаучных дисциплин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Прот</w:t>
            </w:r>
            <w:r w:rsidR="00FD6BAE">
              <w:rPr>
                <w:rFonts w:eastAsia="Times New Roman"/>
                <w:szCs w:val="24"/>
                <w:lang w:eastAsia="ru-RU"/>
              </w:rPr>
              <w:t xml:space="preserve">окол </w:t>
            </w:r>
            <w:r w:rsidR="0070562D">
              <w:rPr>
                <w:rFonts w:eastAsia="Times New Roman"/>
                <w:szCs w:val="24"/>
                <w:lang w:eastAsia="ru-RU"/>
              </w:rPr>
              <w:t>№ «</w:t>
            </w:r>
            <w:r>
              <w:rPr>
                <w:rFonts w:eastAsia="Times New Roman"/>
                <w:szCs w:val="24"/>
                <w:lang w:eastAsia="ru-RU"/>
              </w:rPr>
              <w:t>____» от________202__г.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Председатель ___________/ З.Ш.Шогенова /</w:t>
            </w:r>
          </w:p>
        </w:tc>
        <w:tc>
          <w:tcPr>
            <w:tcW w:w="4786" w:type="dxa"/>
          </w:tcPr>
          <w:p w:rsidR="00805D91" w:rsidRDefault="00805D91" w:rsidP="00805D9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Диаг</w:t>
      </w:r>
      <w:r w:rsidR="00B509F9">
        <w:rPr>
          <w:rFonts w:eastAsia="Times New Roman"/>
          <w:b/>
          <w:sz w:val="28"/>
          <w:szCs w:val="28"/>
          <w:lang w:eastAsia="ru-RU"/>
        </w:rPr>
        <w:t>ностическая работа по дисциплине</w:t>
      </w:r>
    </w:p>
    <w:p w:rsidR="00B509F9" w:rsidRPr="00805D91" w:rsidRDefault="00B509F9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509F9" w:rsidRPr="000573FC" w:rsidRDefault="000F0647" w:rsidP="00B509F9">
      <w:pPr>
        <w:jc w:val="center"/>
        <w:rPr>
          <w:rFonts w:eastAsia="Times New Roman"/>
          <w:b/>
          <w:bC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СГ 0</w:t>
      </w:r>
      <w:r w:rsidR="00B509F9" w:rsidRPr="000573FC">
        <w:rPr>
          <w:rFonts w:eastAsia="Times New Roman"/>
          <w:b/>
          <w:bCs/>
          <w:szCs w:val="24"/>
          <w:lang w:eastAsia="ru-RU"/>
        </w:rPr>
        <w:t>3 «ФИЗИЧЕСКАЯ КУЛЬТУРА»</w:t>
      </w:r>
    </w:p>
    <w:p w:rsidR="00805D91" w:rsidRPr="00B509F9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853613">
        <w:rPr>
          <w:rFonts w:eastAsia="Times New Roman"/>
          <w:b/>
          <w:sz w:val="28"/>
          <w:szCs w:val="28"/>
          <w:lang w:eastAsia="ru-RU"/>
        </w:rPr>
        <w:t>для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="00E81267">
        <w:rPr>
          <w:rFonts w:eastAsia="Times New Roman"/>
          <w:b/>
          <w:sz w:val="28"/>
          <w:szCs w:val="28"/>
          <w:lang w:eastAsia="ru-RU"/>
        </w:rPr>
        <w:t>профессии</w:t>
      </w:r>
      <w:r w:rsidRPr="00853613">
        <w:rPr>
          <w:rFonts w:eastAsia="Times New Roman"/>
          <w:b/>
          <w:sz w:val="28"/>
          <w:szCs w:val="28"/>
          <w:lang w:eastAsia="ru-RU"/>
        </w:rPr>
        <w:t>:</w:t>
      </w: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805D91" w:rsidRPr="000F0647" w:rsidRDefault="000F0647" w:rsidP="00805D91">
      <w:pPr>
        <w:jc w:val="center"/>
        <w:rPr>
          <w:rFonts w:eastAsia="Times New Roman"/>
          <w:szCs w:val="24"/>
          <w:lang w:eastAsia="ru-RU"/>
        </w:rPr>
      </w:pPr>
      <w:r w:rsidRPr="000F0647">
        <w:rPr>
          <w:rFonts w:eastAsia="Times New Roman"/>
          <w:szCs w:val="24"/>
          <w:lang w:eastAsia="ru-RU"/>
        </w:rPr>
        <w:t>09.01.04</w:t>
      </w:r>
      <w:r w:rsidR="00805D91" w:rsidRPr="000F0647">
        <w:rPr>
          <w:rFonts w:eastAsia="Times New Roman"/>
          <w:szCs w:val="24"/>
          <w:lang w:eastAsia="ru-RU"/>
        </w:rPr>
        <w:t xml:space="preserve"> «</w:t>
      </w:r>
      <w:r w:rsidRPr="000F0647">
        <w:rPr>
          <w:rFonts w:eastAsia="Times New Roman"/>
          <w:szCs w:val="24"/>
          <w:lang w:eastAsia="ru-RU"/>
        </w:rPr>
        <w:t>Наладчик аппаратных и программных средств инфокоммуникационных систем</w:t>
      </w:r>
      <w:r w:rsidR="00805D91" w:rsidRPr="000F0647">
        <w:rPr>
          <w:rFonts w:eastAsia="Times New Roman"/>
          <w:szCs w:val="24"/>
          <w:lang w:eastAsia="ru-RU"/>
        </w:rPr>
        <w:t>»</w:t>
      </w:r>
    </w:p>
    <w:p w:rsidR="00805D91" w:rsidRPr="000F0647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0F0647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Pr="00853613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B509F9" w:rsidP="00805D91"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Автор: А.Х. </w:t>
      </w:r>
      <w:r w:rsidR="00FD6BAE">
        <w:rPr>
          <w:rFonts w:eastAsia="Times New Roman"/>
          <w:szCs w:val="24"/>
          <w:lang w:eastAsia="ru-RU"/>
        </w:rPr>
        <w:t xml:space="preserve">Карданов – руководитель физического воспитания ГБПОУ «КБАДК» 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0F0647" w:rsidRPr="001E672E" w:rsidRDefault="00805D91" w:rsidP="001E672E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Нальчик,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202</w:t>
      </w:r>
      <w:r>
        <w:rPr>
          <w:rFonts w:eastAsia="Times New Roman"/>
          <w:szCs w:val="24"/>
          <w:lang w:eastAsia="ru-RU"/>
        </w:rPr>
        <w:t xml:space="preserve">3 </w:t>
      </w:r>
      <w:r w:rsidRPr="00853613">
        <w:rPr>
          <w:rFonts w:eastAsia="Times New Roman"/>
          <w:szCs w:val="24"/>
          <w:lang w:eastAsia="ru-RU"/>
        </w:rPr>
        <w:t>г.</w:t>
      </w:r>
    </w:p>
    <w:p w:rsidR="001D4D7A" w:rsidRDefault="001D4D7A" w:rsidP="008E639B">
      <w:pPr>
        <w:jc w:val="center"/>
        <w:rPr>
          <w:b/>
        </w:rPr>
      </w:pPr>
    </w:p>
    <w:p w:rsidR="001D4D7A" w:rsidRDefault="001D4D7A" w:rsidP="008E639B">
      <w:pPr>
        <w:jc w:val="center"/>
        <w:rPr>
          <w:b/>
        </w:rPr>
      </w:pPr>
    </w:p>
    <w:p w:rsidR="00EF791B" w:rsidRDefault="008E639B" w:rsidP="008E639B">
      <w:pPr>
        <w:jc w:val="center"/>
        <w:rPr>
          <w:b/>
        </w:rPr>
      </w:pPr>
      <w:r w:rsidRPr="008E639B">
        <w:rPr>
          <w:b/>
        </w:rPr>
        <w:lastRenderedPageBreak/>
        <w:t>Пояснительная записка</w:t>
      </w:r>
    </w:p>
    <w:p w:rsidR="008E639B" w:rsidRDefault="008E639B" w:rsidP="008E639B">
      <w:pPr>
        <w:jc w:val="both"/>
      </w:pPr>
    </w:p>
    <w:p w:rsidR="008E639B" w:rsidRDefault="008E639B" w:rsidP="001E672E">
      <w:pPr>
        <w:spacing w:line="276" w:lineRule="auto"/>
        <w:jc w:val="both"/>
      </w:pPr>
    </w:p>
    <w:p w:rsidR="00FB5434" w:rsidRPr="00FB5434" w:rsidRDefault="008E639B" w:rsidP="001E672E">
      <w:pPr>
        <w:spacing w:line="276" w:lineRule="auto"/>
        <w:ind w:firstLine="708"/>
        <w:jc w:val="both"/>
        <w:rPr>
          <w:rFonts w:eastAsia="Times New Roman"/>
          <w:szCs w:val="24"/>
          <w:lang w:eastAsia="ru-RU"/>
        </w:rPr>
      </w:pPr>
      <w:r>
        <w:t>Задания для диагностич</w:t>
      </w:r>
      <w:r w:rsidR="000F0647">
        <w:t>еской работы по дисциплине СГ0</w:t>
      </w:r>
      <w:r>
        <w:t>3 «Физическая культура» разработаны для проверки остаточных знаний и ак</w:t>
      </w:r>
      <w:r w:rsidR="00E15380">
        <w:t xml:space="preserve">тивизации познавательной деятельности у студентов по </w:t>
      </w:r>
      <w:r w:rsidR="00E81267">
        <w:t>профессии</w:t>
      </w:r>
      <w:r w:rsidR="00E15380">
        <w:t xml:space="preserve"> </w:t>
      </w:r>
      <w:r w:rsidR="000F0647">
        <w:rPr>
          <w:rFonts w:eastAsia="Times New Roman"/>
          <w:szCs w:val="24"/>
          <w:lang w:eastAsia="ru-RU"/>
        </w:rPr>
        <w:t xml:space="preserve">09.01.04 </w:t>
      </w:r>
      <w:r w:rsidR="00FB5434" w:rsidRPr="00FB5434">
        <w:rPr>
          <w:rFonts w:eastAsia="Times New Roman"/>
          <w:szCs w:val="24"/>
          <w:lang w:eastAsia="ru-RU"/>
        </w:rPr>
        <w:t>«Наладчик аппаратных и программных средств инфокоммуникационных систем»</w:t>
      </w:r>
      <w:r w:rsidR="00FB5434">
        <w:rPr>
          <w:rFonts w:eastAsia="Times New Roman"/>
          <w:szCs w:val="24"/>
          <w:lang w:eastAsia="ru-RU"/>
        </w:rPr>
        <w:t>.</w:t>
      </w:r>
    </w:p>
    <w:p w:rsidR="00E15380" w:rsidRDefault="00E15380" w:rsidP="001E672E">
      <w:pPr>
        <w:spacing w:line="276" w:lineRule="auto"/>
        <w:ind w:firstLine="709"/>
        <w:jc w:val="both"/>
        <w:rPr>
          <w:rFonts w:eastAsia="Times New Roman"/>
          <w:szCs w:val="24"/>
          <w:lang w:eastAsia="ru-RU"/>
        </w:rPr>
      </w:pPr>
    </w:p>
    <w:p w:rsidR="008F687E" w:rsidRDefault="00E15380" w:rsidP="001E672E">
      <w:pPr>
        <w:spacing w:line="276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E15380" w:rsidRPr="00853613" w:rsidRDefault="00E15380" w:rsidP="001E672E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szCs w:val="24"/>
          <w:lang w:eastAsia="ru-RU"/>
        </w:rPr>
        <w:t xml:space="preserve"> </w:t>
      </w:r>
    </w:p>
    <w:p w:rsidR="008F687E" w:rsidRPr="00942694" w:rsidRDefault="008F687E" w:rsidP="001E672E">
      <w:pPr>
        <w:pStyle w:val="a8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Критерий оценок</w:t>
      </w:r>
      <w:r w:rsidRPr="00942694">
        <w:rPr>
          <w:b/>
          <w:color w:val="000000"/>
          <w:sz w:val="28"/>
          <w:szCs w:val="28"/>
        </w:rPr>
        <w:t>: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«5» – не менее 90%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«4» – не менее 70%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«3» – не менее 50%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«2» – менее 50% правильных ответов.</w:t>
      </w:r>
    </w:p>
    <w:p w:rsidR="008E639B" w:rsidRDefault="008E639B" w:rsidP="001E672E">
      <w:pPr>
        <w:spacing w:line="276" w:lineRule="auto"/>
        <w:ind w:firstLine="709"/>
        <w:jc w:val="both"/>
      </w:pPr>
    </w:p>
    <w:p w:rsidR="009C13AF" w:rsidRDefault="009C13AF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FE6EA2" w:rsidRPr="00B14EFE" w:rsidRDefault="00FE6EA2" w:rsidP="00FE6EA2">
      <w:pPr>
        <w:ind w:firstLine="720"/>
        <w:jc w:val="both"/>
        <w:rPr>
          <w:rFonts w:eastAsia="Times New Roman"/>
          <w:b/>
          <w:szCs w:val="24"/>
          <w:lang w:eastAsia="ru-RU"/>
        </w:rPr>
      </w:pPr>
      <w:bookmarkStart w:id="0" w:name="_GoBack"/>
      <w:r w:rsidRPr="00B14EFE">
        <w:rPr>
          <w:rFonts w:eastAsia="Times New Roman"/>
          <w:b/>
          <w:szCs w:val="24"/>
          <w:lang w:eastAsia="ru-RU"/>
        </w:rPr>
        <w:lastRenderedPageBreak/>
        <w:t>Вариант 1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1. Главная задача физической культуры: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физическое развития личности;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гармоничное развитие личности;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психическое развитие личности;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психоэмоциональное развитие человека.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2. Общебиологические эффекты воздействия физических упражнений на организм человека: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эффект экономизации;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эффект компенсации;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физический эффект;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рефлекторный эффект;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эффект бумеранга.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3. Первый председатель Международного Олимпийского Комитета- князь-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Шереметьев;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Лавров;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Галицин;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Урусов.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4. Год создания Олимпийского Комитета СССР: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1949;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1951;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1972;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1942.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5. Основатель современного Олимпийского движения: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Джон Вашингтон;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Педро Родригес;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Пьер де Кубертэн;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Жан Кусто.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6. Регулярные физические тренировки повышают потенциал…: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тренера;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всех систем и органов человека;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физического развития;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спортсмена.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7. Низкая двигательная активность – это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А) гимонозия;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атрофия;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трофопия;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гипокинезия.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8. Все внутренние органы человека через центральную нервную систему рефлекторно связаны с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связками;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мышцами;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тканями;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суставами.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9. Движения с постоянно меняющимися фазами, называют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циклическими;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динамическими;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ациаклическими;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неверными.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  10. Занятия ФК и С оказывают влияние на развитие сторон интеллекта: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А) мышления;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наблюдательности;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восприятия;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памяти;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Д) воображения;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lastRenderedPageBreak/>
        <w:t>11. Готовность учителя или учащегося оказать помощь занимающемуся, неудачно исполняющему упражнение, называется -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взаимопомощью;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профилактикой;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страховкой;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самостраховкой.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12. К недостаткам оборудования мест занятий относят: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плохое качество или изношенность снарядов;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исправленный спортивный инвентарь;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наличие на местах занятий посторонних предметов;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эстетику мест занятий.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13.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взаимопомощью;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профилактикой;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страховкой;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самостраховкой.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14. Принципы, которыми руководствуются при оказании первой медицинской помощи: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своевременность;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правильность и целесообразность;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смелость;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быстрота;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настойчивость.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15. При оказании первой помощи устанавливают: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время возникновения травмы;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виновника нанесения травмы;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похожие случаи;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место возникновения травмы;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обстоятельства.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16. Правила техники безопасности на уроках физической культуры: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не забегать на соседнюю дорожку;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не играть на скользком полу;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приземляться на соединение матов;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выполнять упражнения без страховки;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проявлять самостоятельность на уроке.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17. Мероприятия, способствующие профилактике травматизма на уроке физической культуры: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А) правильное выполнение упражнений;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соблюдение методических принципов;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соблюдение методических приемов;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полноценная разминка;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подбор соответствующих уроку средств воспитания.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18. Для профилактики травматизма на уроках физической культуры необходимо строго соблюдать правила…: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воспитания;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методики обучения и тренировки;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обучения;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судейства.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19. Нарушение целостности кости, называют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переломом;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вывихом;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надрывом;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травмой.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lastRenderedPageBreak/>
        <w:t xml:space="preserve">        20. Нарушение правильного положения кости, называют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переломом;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вывихом;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надрывом;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травмой.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21. На занятиях по физической культуре и спорту процесс, направленный на овладение техникой физических упражнений, называют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развитием;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воспитанием;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обучением;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образованием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  22. Залог быстроты находится в зависимости от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временных психологических факторов;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управляемости организмом;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напряжения нервов;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подвижности нервных процессов.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23. Принципы, сформулированные применительно к законам обучения в физической культуре и спорте, называют…: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педагогическими;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Б) дидактическими;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В) воспитательными;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Г) учебно-воспитательными.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24. На занятиях по физической культуре и спорту процесс, направленный на укрепление здоровья и совершенствование двигательных способностей обучаемых, называют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А) развитием;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воспитанием;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обучением;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образованием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25. Общепедагогические принципы в физической культуре и спорте: …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А) наглядности;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доступности;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соразмерности;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важности;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Д) тренированности.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26. На занятиях по ФК и С процесс, направленный на формирование черт характера, волевой и эмоциональной сферой, называют…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развитием;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воспитанием;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обучением;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образованием.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27. Быстрота с точки зрения психологии – это…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способность управлять опорно-двигательным аппаратом;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способность совершать двигательные действия в минимальный отрезок   времени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психологически быстрая работа человека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28. Активность, связанную с непосредственным, мотивационным и осознанным выполнением физических упражнений, называют … активностью.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А) универсальной;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Б) познавательной;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В) эмоциональной;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Г) двигательной.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29. Физические качества человека: …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А) выносливость;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lastRenderedPageBreak/>
        <w:t>Б) тренированность;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В) ловкость;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активность;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Д) пассивность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30.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универсальной;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познавательной;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эмоциональной;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Г) двигательной. </w:t>
      </w:r>
    </w:p>
    <w:p w:rsidR="00FE6EA2" w:rsidRPr="00B14EFE" w:rsidRDefault="00FE6EA2" w:rsidP="00FE6EA2">
      <w:pPr>
        <w:rPr>
          <w:rFonts w:eastAsia="Times New Roman"/>
          <w:b/>
          <w:szCs w:val="24"/>
          <w:lang w:eastAsia="ru-RU"/>
        </w:rPr>
      </w:pPr>
    </w:p>
    <w:p w:rsidR="00FE6EA2" w:rsidRPr="00B14EFE" w:rsidRDefault="00FE6EA2" w:rsidP="00FE6EA2">
      <w:pPr>
        <w:jc w:val="both"/>
        <w:rPr>
          <w:rFonts w:eastAsia="Times New Roman"/>
          <w:b/>
          <w:szCs w:val="24"/>
          <w:lang w:eastAsia="ru-RU"/>
        </w:rPr>
      </w:pPr>
      <w:r w:rsidRPr="00B14EFE">
        <w:rPr>
          <w:rFonts w:eastAsia="Times New Roman"/>
          <w:b/>
          <w:szCs w:val="24"/>
          <w:lang w:eastAsia="ru-RU"/>
        </w:rPr>
        <w:t>Вариант 2</w:t>
      </w:r>
    </w:p>
    <w:p w:rsidR="00FE6EA2" w:rsidRPr="00B14EFE" w:rsidRDefault="00FE6EA2" w:rsidP="00FE6EA2">
      <w:pPr>
        <w:spacing w:line="360" w:lineRule="auto"/>
        <w:jc w:val="both"/>
        <w:rPr>
          <w:rFonts w:eastAsia="Times New Roman"/>
          <w:szCs w:val="24"/>
          <w:lang w:eastAsia="ru-RU"/>
        </w:rPr>
      </w:pP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1. В процессе учебно-тренировочных занятий средством формирования волевых черт характера является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А) нагрузка;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желание работать;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лень;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отдых.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2. Двигательный навык – это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повторные действия;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действия, доведенные до автоматизма;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нестабильные двигательные действия;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побочные двигательные действия.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3. Принцип физического воспитания, обеспечивающий непрерывность учебно-тренировочного процесса – это принцип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доступности;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сознательности;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В) систематичности;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динамичности.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4. Низкая двигательная активность – это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А) гимонозия;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атрофия;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трофопия;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гипокинезия.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5. Основатель современного Олимпийского движения: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Джон Вашингтон;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Педро Родригес;</w:t>
      </w:r>
    </w:p>
    <w:p w:rsidR="00FE6EA2" w:rsidRPr="00B14EFE" w:rsidRDefault="00FE6EA2" w:rsidP="00FE6EA2">
      <w:pPr>
        <w:tabs>
          <w:tab w:val="center" w:pos="5037"/>
        </w:tabs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Пьер де Кубертэн;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Жан Кусто.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6. Год создания Олимпийского Комитета СССР: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1949;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1951;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1972;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1942.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7. Движения с постоянно меняющимися фазами, называют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циклическими;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динамическими;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ациаклическими;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неверными.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8. Главная задача физической культуры: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физическое развития личности;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гармоничное развитие личности;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психическое развитие личности;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lastRenderedPageBreak/>
        <w:t xml:space="preserve">    Г) психоэмоциональное развитие человека.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9. Все внутренние органы человека через центральную нервную систему рефлекторно связаны с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связками;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мышцами;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тканями;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суставами.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    10. Средства ФВ: …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А) физические упражнения;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тренировки;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соревнования;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Г) гигиенические факторы;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Д) технические упражнения.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11.  Правила техники безопасности на уроках физической культуры: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не забегать на соседнюю дорожку;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не играть на скользком полу;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приземляться на соединение матов;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выполнять упражнения без страховки;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проявлять самостоятельность на уроке.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12. Мероприятия, способствующие профилактике травматизма на уроке физической культуры: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А) правильное выполнение упражнений;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соблюдение методических принципов;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соблюдение методических приемов;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полноценная разминка;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подбор соответствующих уроку средств воспитания.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13. К недостаткам оборудования мест занятий относят: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плохое качество или изношенность снарядов;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исправленный спортивный инвентарь;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наличие на местах занятий посторонних предметов;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эстетику мест занятий.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14.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взаимопомощью;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профилактикой;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страховкой;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самостраховкой.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15. Нарушение правильного положения кости, называют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переломом;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вывихом;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надрывом;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травмой.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16. Готовность учителя или учащегося оказать помощь занимающемуся, неудачно исполняющему упражнение, называется -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взаимопомощью;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профилактикой;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страховкой;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самостраховкой.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17. Принципы, которыми руководствуются при оказании первой медицинской помощи: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своевременность;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правильность и целесообразность;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смелость;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быстрота;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lastRenderedPageBreak/>
        <w:t xml:space="preserve">    Д) настойчивость.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18. Нарушение целостности кости, называют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переломом;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вывихом;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надрывом;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травмой.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19. При оказании первой помощи устанавливают: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время возникновения травмы;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виновника нанесения травмы;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похожие случаи;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место возникновения травмы;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обстоятельства.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20. Для профилактики травматизма на уроках физической культуры необходимо строго соблюдать правила…: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воспитания;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методики обучения и тренировки;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обучения;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судейства.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21. Уровень состояния мышечной системы отражается показателем …                      А) мышц;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связок;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В) мышечной силы;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Г) координационной силы.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22. Различают гибкость … и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А) активную;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необходимую;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В) обязательную;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Г) пассивную.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Д) достаточную.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23. На занятиях по ФК и С процесс, направленный на формирование черт характера, волевой и эмоциональной сферой, называют…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развитием;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воспитанием;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обучением;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образованием.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24. Залог быстроты находится в зависимости от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временных психологических факторов;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управляемости организмом;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напряжения нервов;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подвижности нервных процессов.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25. Принципы, сформулированные применительно к законам обучения в физической культуре и спорте, называют…: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педагогическими;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Б) дидактическими;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В) воспитательными;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Г) учебно-воспитательными.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26. Способность выполнять движения с большой амплитудой за счет собственных мышечных усилий, называют … гибкостью.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пассивной;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Б) необходимой;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В) активной;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Г) достаточной.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27.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универсальной;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lastRenderedPageBreak/>
        <w:t xml:space="preserve">Б) познавательной;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эмоциональной;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Г) двигательной.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28. На занятиях по физической культуре и спорту процесс, направленный на овладение техникой физических упражнений, называют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развитием;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воспитанием;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обучением;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образованием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29.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пассивной;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Б) необходимой;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В) активной;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Г) достаточной.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30. Физические качества человека: …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А) выносливость;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Б) тренированность;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В) ловкость;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Г) активность;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Д) пассивность</w:t>
      </w:r>
    </w:p>
    <w:p w:rsidR="00FE6EA2" w:rsidRPr="00B14EFE" w:rsidRDefault="00FE6EA2" w:rsidP="00FE6EA2">
      <w:pPr>
        <w:jc w:val="both"/>
        <w:rPr>
          <w:rFonts w:eastAsia="Times New Roman"/>
          <w:b/>
          <w:szCs w:val="24"/>
          <w:lang w:eastAsia="ru-RU"/>
        </w:rPr>
      </w:pPr>
    </w:p>
    <w:p w:rsidR="00FE6EA2" w:rsidRPr="00B14EFE" w:rsidRDefault="00FE6EA2" w:rsidP="00FE6EA2">
      <w:pPr>
        <w:jc w:val="both"/>
        <w:rPr>
          <w:rFonts w:eastAsia="Times New Roman"/>
          <w:b/>
          <w:szCs w:val="24"/>
          <w:lang w:eastAsia="ru-RU"/>
        </w:rPr>
      </w:pPr>
    </w:p>
    <w:p w:rsidR="00FE6EA2" w:rsidRPr="00B14EFE" w:rsidRDefault="00FE6EA2" w:rsidP="00FE6EA2">
      <w:pPr>
        <w:jc w:val="both"/>
        <w:rPr>
          <w:rFonts w:eastAsia="Times New Roman"/>
          <w:b/>
          <w:szCs w:val="24"/>
          <w:lang w:eastAsia="ru-RU"/>
        </w:rPr>
      </w:pPr>
      <w:r w:rsidRPr="00B14EFE">
        <w:rPr>
          <w:rFonts w:eastAsia="Times New Roman"/>
          <w:b/>
          <w:szCs w:val="24"/>
          <w:lang w:eastAsia="ru-RU"/>
        </w:rPr>
        <w:t>Вариант 3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    1. Принцип физического воспитания, обязывающий строго учитывать возрастные и половые особенности занимающихся, называют принципом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сознательности;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доступности;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систематичности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динамичности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   2. Принцип физического воспитания, предусматривающий формирование осмысленного отношения и устойчивого интереса к физическим занятиям, называют принципом 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доступности;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систематичности;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В) сознательности;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динамичности.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3. Год создания Олимпийского Комитета СССР: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1949;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1951;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1972;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1942.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4. Движения с постоянно меняющимися фазами, называют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циклическими;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динамическими;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ациаклическими;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неверными.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5. Главная задача физической культуры: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физическое развития личности;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гармоничное развитие личности;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психическое развитие личности;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психоэмоциональное развитие человека.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   6. Занятия ФК и С оказывают влияние на развитие сторон интеллекта: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А) мышления;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наблюдательности;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lastRenderedPageBreak/>
        <w:t>В) восприятия;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памяти;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Д) воображения;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    7. В процессе учебно-тренировочных занятий средством формирования волевых черт характера является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А) нагрузка;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желание работать;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лень;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отдых.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   8. Двигательный навык – это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повторные действия;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действия, доведенные до автоматизма;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нестабильные двигательные действия;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побочные двигательные действия.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9. Принцип … при управлении в спорте, требует осуществления управления на основе объективного анализа состояния системы.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научности;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оптимальности;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стимулирования;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Г) конкретности.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10. Принцип … при управлении в спорте используется путем использования всех достижений науки.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конкретности;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оптимальности;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стимулирования;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Г) научности.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11. К недостаткам оборудования мест занятий относят: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плохое качество или изношенность снарядов;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исправленный спортивный инвентарь;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наличие на местах занятий посторонних предметов;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эстетику мест занятий.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12. Принципы, которыми руководствуются при оказании первой медицинской помощи: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своевременность;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правильность и целесообразность;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смелость;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быстрота;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настойчивость.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13. Правила техники безопасности на уроках физической культуры: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не забегать на соседнюю дорожку;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не играть на скользком полу;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приземляться на соединение матов;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выполнять упражнения без страховки;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проявлять самостоятельность на уроке.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14. Для профилактики травматизма на уроках физической культуры необходимо строго соблюдать правила…: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воспитания;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методики обучения и тренировки;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обучения;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судейства.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15.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взаимопомощью;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профилактикой;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lastRenderedPageBreak/>
        <w:t xml:space="preserve">    В) страховкой;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самостраховкой.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16. Нарушение правильного положения кости, называют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переломом;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вывихом;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надрывом;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травмой.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17. Нарушение целостности кости, называют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переломом;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вывихом;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надрывом;</w:t>
      </w:r>
    </w:p>
    <w:p w:rsidR="00FE6EA2" w:rsidRPr="00B14EFE" w:rsidRDefault="00FE6EA2" w:rsidP="00FE6EA2">
      <w:pPr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        Г) травмой.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18. Мероприятия, способствующие профилактике травматизма на уроке физической культуры: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А) правильное выполнение упражнений;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соблюдение методических принципов;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соблюдение методических приемов;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полноценная разминка;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подбор соответствующих уроку средств воспитания.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19. Готовность учителя или учащегося оказать помощь занимающемуся, неудачно исполняющему упражнение, называется - 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А) взаимопомощью;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профилактикой;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страховкой; </w:t>
      </w:r>
    </w:p>
    <w:p w:rsidR="00FE6EA2" w:rsidRPr="00B14EFE" w:rsidRDefault="00FE6EA2" w:rsidP="00FE6EA2">
      <w:pPr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        Г) самостраховкой.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20. При оказании первой помощи устанавливают: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время возникновения травмы;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Б) виновника нанесения травмы;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В) похожие случаи;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Г) место возникновения травмы;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Д) обстоятельства.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21. Быстрота с точки зрения психологии – это…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способность управлять опорно-двигательным аппаратом;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способность совершать двигательные действия в минимальный отрезок   времени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психологически быстрая работа человека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22. Уровень состояния мышечной системы отражается показателем …                      А) мышц;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связок;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В) мышечной силы;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Г) координационной силы.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23. На занятиях по физической культуре и спорту процесс, направленный на овладение техникой физических упражнений, называют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развитием;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воспитанием;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обучением;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образованием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24. Различают гибкость … и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А) активную;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необходимую;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В) обязательную;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Г) пассивную. 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Д) достаточную.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25.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lastRenderedPageBreak/>
        <w:t xml:space="preserve">   А) пассивной;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Б) необходимой;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В) активной;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Г) достаточной.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26. Принципы, сформулированные применительно к законам обучения в физической культуре и спорте, называют…: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А) педагогическими;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Б) дидактическими;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В) воспитательными;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Г) учебно-воспитательными.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27. На занятиях по ФК и С процесс, направленный на формирование черт характера, волевой и эмоциональной сферой, называют…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развитием;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воспитанием;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обучением;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Г) образованием.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28. Общепедагогические принципы в физической культуре и спорте: …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А) наглядности;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доступности;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соразмерности;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           Г) важности;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29.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универсальной;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Б) познавательной;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эмоциональной;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Г) двигательной. 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30. Залог быстроты находится в зависимости от … .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А) временных психологических факторов;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Б) управляемости организмом;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>В) напряжения нервов;</w:t>
      </w:r>
    </w:p>
    <w:p w:rsidR="00FE6EA2" w:rsidRPr="00B14EFE" w:rsidRDefault="00FE6EA2" w:rsidP="00FE6EA2">
      <w:pPr>
        <w:jc w:val="both"/>
        <w:rPr>
          <w:rFonts w:eastAsia="Times New Roman"/>
          <w:szCs w:val="24"/>
          <w:lang w:eastAsia="ru-RU"/>
        </w:rPr>
      </w:pPr>
      <w:r w:rsidRPr="00B14EFE">
        <w:rPr>
          <w:rFonts w:eastAsia="Times New Roman"/>
          <w:szCs w:val="24"/>
          <w:lang w:eastAsia="ru-RU"/>
        </w:rPr>
        <w:t xml:space="preserve">  Г) подвижности нервных процессов.</w:t>
      </w:r>
    </w:p>
    <w:p w:rsidR="00FE6EA2" w:rsidRPr="00B14EFE" w:rsidRDefault="00FE6EA2" w:rsidP="00FE6EA2">
      <w:pPr>
        <w:jc w:val="both"/>
        <w:rPr>
          <w:szCs w:val="24"/>
        </w:rPr>
      </w:pPr>
    </w:p>
    <w:bookmarkEnd w:id="0"/>
    <w:p w:rsidR="001D4D7A" w:rsidRPr="008E639B" w:rsidRDefault="001D4D7A" w:rsidP="00FE6EA2">
      <w:pPr>
        <w:spacing w:line="360" w:lineRule="auto"/>
        <w:ind w:firstLine="720"/>
        <w:jc w:val="both"/>
      </w:pPr>
    </w:p>
    <w:sectPr w:rsidR="001D4D7A" w:rsidRPr="008E639B" w:rsidSect="001D4D7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8B9" w:rsidRDefault="004968B9" w:rsidP="00FD6BAE">
      <w:r>
        <w:separator/>
      </w:r>
    </w:p>
  </w:endnote>
  <w:endnote w:type="continuationSeparator" w:id="0">
    <w:p w:rsidR="004968B9" w:rsidRDefault="004968B9" w:rsidP="00FD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8B9" w:rsidRDefault="004968B9" w:rsidP="00FD6BAE">
      <w:r>
        <w:separator/>
      </w:r>
    </w:p>
  </w:footnote>
  <w:footnote w:type="continuationSeparator" w:id="0">
    <w:p w:rsidR="004968B9" w:rsidRDefault="004968B9" w:rsidP="00FD6B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91"/>
    <w:rsid w:val="000573FC"/>
    <w:rsid w:val="000F0647"/>
    <w:rsid w:val="001D4D7A"/>
    <w:rsid w:val="001E672E"/>
    <w:rsid w:val="004968B9"/>
    <w:rsid w:val="0070562D"/>
    <w:rsid w:val="007376B7"/>
    <w:rsid w:val="00805D91"/>
    <w:rsid w:val="008E639B"/>
    <w:rsid w:val="008F687E"/>
    <w:rsid w:val="009C13AF"/>
    <w:rsid w:val="00B14EFE"/>
    <w:rsid w:val="00B509F9"/>
    <w:rsid w:val="00E15380"/>
    <w:rsid w:val="00E81267"/>
    <w:rsid w:val="00EF791B"/>
    <w:rsid w:val="00FB5434"/>
    <w:rsid w:val="00FD6BAE"/>
    <w:rsid w:val="00FE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287174-F6A2-4C8F-AC87-9E677BDE6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2732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User</cp:lastModifiedBy>
  <cp:revision>5</cp:revision>
  <dcterms:created xsi:type="dcterms:W3CDTF">2023-09-27T14:04:00Z</dcterms:created>
  <dcterms:modified xsi:type="dcterms:W3CDTF">2023-10-18T10:01:00Z</dcterms:modified>
</cp:coreProperties>
</file>